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42" w:rsidRPr="00C75A35" w:rsidRDefault="000C0ED8" w:rsidP="00C75A35">
      <w:pPr>
        <w:jc w:val="center"/>
        <w:rPr>
          <w:b/>
          <w:sz w:val="40"/>
          <w:szCs w:val="40"/>
        </w:rPr>
      </w:pPr>
      <w:r w:rsidRPr="00C75A35">
        <w:rPr>
          <w:b/>
          <w:sz w:val="40"/>
          <w:szCs w:val="40"/>
        </w:rPr>
        <w:t xml:space="preserve">„Basar rund </w:t>
      </w:r>
      <w:proofErr w:type="spellStart"/>
      <w:r w:rsidRPr="00C75A35">
        <w:rPr>
          <w:b/>
          <w:sz w:val="40"/>
          <w:szCs w:val="40"/>
        </w:rPr>
        <w:t>um´s</w:t>
      </w:r>
      <w:proofErr w:type="spellEnd"/>
      <w:r w:rsidRPr="00C75A35">
        <w:rPr>
          <w:b/>
          <w:sz w:val="40"/>
          <w:szCs w:val="40"/>
        </w:rPr>
        <w:t xml:space="preserve"> Kind“ – Kindergarten St. Jakobus</w:t>
      </w:r>
    </w:p>
    <w:p w:rsidR="000C0ED8" w:rsidRDefault="000C0ED8"/>
    <w:p w:rsidR="00C75A35" w:rsidRDefault="00C75A35"/>
    <w:p w:rsidR="001E7675" w:rsidRDefault="001E7675">
      <w:r>
        <w:t xml:space="preserve">Zweimal im Jahr veranstaltet das Basarteam unseres Kindergartens einen Basar rund </w:t>
      </w:r>
      <w:proofErr w:type="spellStart"/>
      <w:r>
        <w:t>um´s</w:t>
      </w:r>
      <w:proofErr w:type="spellEnd"/>
      <w:r>
        <w:t xml:space="preserve"> Kind im Bürgersaal Ahausen (Am Nahenberg, </w:t>
      </w:r>
      <w:proofErr w:type="spellStart"/>
      <w:r>
        <w:t>Bermatigen</w:t>
      </w:r>
      <w:proofErr w:type="spellEnd"/>
      <w:r>
        <w:t>-Ahausen).</w:t>
      </w:r>
    </w:p>
    <w:p w:rsidR="001E7675" w:rsidRDefault="001E7675"/>
    <w:p w:rsidR="001E7675" w:rsidRDefault="001E7675">
      <w:r>
        <w:t>Angeboten wird alles rund für das Baby, Kinderbekleidung bis Größe 176, Schuhe, Spielwaren, Bücher, Kinderfahrzeuge, Fahrradhelme und Autokindersitze.</w:t>
      </w:r>
    </w:p>
    <w:p w:rsidR="001E7675" w:rsidRDefault="001E7675"/>
    <w:p w:rsidR="001E7675" w:rsidRDefault="001E7675">
      <w:r>
        <w:t>Die Waren werden sortiert nach Größen und Themengruppen angeboten.</w:t>
      </w:r>
    </w:p>
    <w:p w:rsidR="001E7675" w:rsidRDefault="001E7675"/>
    <w:p w:rsidR="001E7675" w:rsidRDefault="001E7675">
      <w:r>
        <w:t>Während des Basars können Sie sich in unserer Cafeteria mit Kaffee und selbstgebackenem Kuchen verwöhnen lassen.</w:t>
      </w:r>
    </w:p>
    <w:p w:rsidR="001E7675" w:rsidRDefault="001E7675"/>
    <w:p w:rsidR="001E7675" w:rsidRDefault="001E7675">
      <w:r>
        <w:t>Der Erlös aus dem Basar kommt unseren Kindergartenkindern zugute.</w:t>
      </w:r>
    </w:p>
    <w:p w:rsidR="001E7675" w:rsidRDefault="001E7675"/>
    <w:p w:rsidR="00C75A35" w:rsidRDefault="00C75A35"/>
    <w:p w:rsidR="001E7675" w:rsidRPr="00C75A35" w:rsidRDefault="001E7675">
      <w:pPr>
        <w:rPr>
          <w:b/>
          <w:sz w:val="28"/>
          <w:szCs w:val="28"/>
        </w:rPr>
      </w:pPr>
      <w:r w:rsidRPr="00C75A35">
        <w:rPr>
          <w:b/>
          <w:sz w:val="28"/>
          <w:szCs w:val="28"/>
        </w:rPr>
        <w:t>Frühjahrsbasar:</w:t>
      </w:r>
    </w:p>
    <w:p w:rsidR="001E7675" w:rsidRDefault="001E7675"/>
    <w:p w:rsidR="001E7675" w:rsidRPr="00C75A35" w:rsidRDefault="001E7675">
      <w:pPr>
        <w:rPr>
          <w:b/>
        </w:rPr>
      </w:pPr>
      <w:r w:rsidRPr="00C75A35">
        <w:rPr>
          <w:b/>
        </w:rPr>
        <w:t>Annahme:</w:t>
      </w:r>
      <w:r w:rsidRPr="00C75A35">
        <w:rPr>
          <w:b/>
        </w:rPr>
        <w:tab/>
        <w:t>Freitag:</w:t>
      </w:r>
      <w:r w:rsidR="0091491A" w:rsidRPr="00C75A35">
        <w:rPr>
          <w:b/>
        </w:rPr>
        <w:tab/>
      </w:r>
      <w:r w:rsidRPr="00C75A35">
        <w:rPr>
          <w:b/>
        </w:rPr>
        <w:tab/>
      </w:r>
      <w:r w:rsidR="001C2ACB">
        <w:rPr>
          <w:b/>
        </w:rPr>
        <w:t>13</w:t>
      </w:r>
      <w:r w:rsidRPr="00C75A35">
        <w:rPr>
          <w:b/>
        </w:rPr>
        <w:t>.03.</w:t>
      </w:r>
      <w:r w:rsidR="001C2ACB">
        <w:rPr>
          <w:b/>
        </w:rPr>
        <w:t>2020</w:t>
      </w:r>
      <w:r w:rsidRPr="00C75A35">
        <w:rPr>
          <w:b/>
        </w:rPr>
        <w:t xml:space="preserve"> von</w:t>
      </w:r>
      <w:r w:rsidR="0091491A" w:rsidRPr="00C75A35">
        <w:rPr>
          <w:b/>
        </w:rPr>
        <w:t xml:space="preserve"> 16.30 Uhr bis 18.30 Uhr</w:t>
      </w:r>
    </w:p>
    <w:p w:rsidR="0091491A" w:rsidRPr="00C75A35" w:rsidRDefault="0091491A">
      <w:pPr>
        <w:rPr>
          <w:b/>
        </w:rPr>
      </w:pPr>
      <w:r w:rsidRPr="00C75A35">
        <w:rPr>
          <w:b/>
        </w:rPr>
        <w:t>Verkauf:</w:t>
      </w:r>
      <w:r w:rsidRPr="00C75A35">
        <w:rPr>
          <w:b/>
        </w:rPr>
        <w:tab/>
        <w:t>Samstag</w:t>
      </w:r>
      <w:r w:rsidRPr="00C75A35">
        <w:rPr>
          <w:b/>
        </w:rPr>
        <w:tab/>
      </w:r>
      <w:r w:rsidR="001C2ACB">
        <w:rPr>
          <w:b/>
        </w:rPr>
        <w:t>14</w:t>
      </w:r>
      <w:r w:rsidRPr="00C75A35">
        <w:rPr>
          <w:b/>
        </w:rPr>
        <w:t>.03.</w:t>
      </w:r>
      <w:r w:rsidR="001C2ACB">
        <w:rPr>
          <w:b/>
        </w:rPr>
        <w:t>2020</w:t>
      </w:r>
      <w:r w:rsidRPr="00C75A35">
        <w:rPr>
          <w:b/>
        </w:rPr>
        <w:t xml:space="preserve"> von 14.00 Uhr bis 16.00 Uhr</w:t>
      </w:r>
    </w:p>
    <w:p w:rsidR="0091491A" w:rsidRPr="00C75A35" w:rsidRDefault="0091491A">
      <w:pPr>
        <w:rPr>
          <w:b/>
        </w:rPr>
      </w:pPr>
      <w:r w:rsidRPr="00C75A35">
        <w:rPr>
          <w:b/>
        </w:rPr>
        <w:t>Abholung:</w:t>
      </w:r>
      <w:r w:rsidRPr="00C75A35">
        <w:rPr>
          <w:b/>
        </w:rPr>
        <w:tab/>
        <w:t>Samstag</w:t>
      </w:r>
      <w:r w:rsidRPr="00C75A35">
        <w:rPr>
          <w:b/>
        </w:rPr>
        <w:tab/>
      </w:r>
      <w:r w:rsidR="001C2ACB">
        <w:rPr>
          <w:b/>
        </w:rPr>
        <w:t>14</w:t>
      </w:r>
      <w:r w:rsidRPr="00C75A35">
        <w:rPr>
          <w:b/>
        </w:rPr>
        <w:t>.03.</w:t>
      </w:r>
      <w:r w:rsidR="001C2ACB">
        <w:rPr>
          <w:b/>
        </w:rPr>
        <w:t>2020</w:t>
      </w:r>
      <w:r w:rsidRPr="00C75A35">
        <w:rPr>
          <w:b/>
        </w:rPr>
        <w:t xml:space="preserve"> von 19.00 Uhr bis 19.30 Uhr</w:t>
      </w:r>
    </w:p>
    <w:p w:rsidR="0091491A" w:rsidRPr="00C75A35" w:rsidRDefault="0091491A">
      <w:pPr>
        <w:rPr>
          <w:b/>
        </w:rPr>
      </w:pPr>
    </w:p>
    <w:p w:rsidR="0091491A" w:rsidRPr="00C75A35" w:rsidRDefault="0091491A">
      <w:pPr>
        <w:rPr>
          <w:b/>
          <w:sz w:val="28"/>
          <w:szCs w:val="28"/>
        </w:rPr>
      </w:pPr>
      <w:r w:rsidRPr="00C75A35">
        <w:rPr>
          <w:b/>
          <w:sz w:val="28"/>
          <w:szCs w:val="28"/>
        </w:rPr>
        <w:t>Herbstbasar:</w:t>
      </w:r>
    </w:p>
    <w:p w:rsidR="0091491A" w:rsidRPr="00C75A35" w:rsidRDefault="0091491A">
      <w:pPr>
        <w:rPr>
          <w:b/>
        </w:rPr>
      </w:pPr>
    </w:p>
    <w:p w:rsidR="0091491A" w:rsidRPr="00C75A35" w:rsidRDefault="0091491A">
      <w:pPr>
        <w:rPr>
          <w:b/>
        </w:rPr>
      </w:pPr>
      <w:r w:rsidRPr="00C75A35">
        <w:rPr>
          <w:b/>
        </w:rPr>
        <w:t>Annahme:</w:t>
      </w:r>
      <w:r w:rsidRPr="00C75A35">
        <w:rPr>
          <w:b/>
        </w:rPr>
        <w:tab/>
        <w:t>Freitag:</w:t>
      </w:r>
      <w:r w:rsidRPr="00C75A35">
        <w:rPr>
          <w:b/>
        </w:rPr>
        <w:tab/>
      </w:r>
      <w:r w:rsidRPr="00C75A35">
        <w:rPr>
          <w:b/>
        </w:rPr>
        <w:tab/>
      </w:r>
      <w:r w:rsidR="001C2ACB">
        <w:rPr>
          <w:b/>
        </w:rPr>
        <w:t>25</w:t>
      </w:r>
      <w:r w:rsidRPr="00C75A35">
        <w:rPr>
          <w:b/>
        </w:rPr>
        <w:t>.09.</w:t>
      </w:r>
      <w:r w:rsidR="001C2ACB">
        <w:rPr>
          <w:b/>
        </w:rPr>
        <w:t>2020</w:t>
      </w:r>
      <w:r w:rsidRPr="00C75A35">
        <w:rPr>
          <w:b/>
        </w:rPr>
        <w:t xml:space="preserve"> von 16.30 Uhr bis 18.30 Uhr</w:t>
      </w:r>
    </w:p>
    <w:p w:rsidR="0091491A" w:rsidRPr="00C75A35" w:rsidRDefault="0091491A">
      <w:pPr>
        <w:rPr>
          <w:b/>
        </w:rPr>
      </w:pPr>
      <w:r w:rsidRPr="00C75A35">
        <w:rPr>
          <w:b/>
        </w:rPr>
        <w:t>Verkauf:</w:t>
      </w:r>
      <w:r w:rsidRPr="00C75A35">
        <w:rPr>
          <w:b/>
        </w:rPr>
        <w:tab/>
        <w:t>Samstag:</w:t>
      </w:r>
      <w:r w:rsidRPr="00C75A35">
        <w:rPr>
          <w:b/>
        </w:rPr>
        <w:tab/>
      </w:r>
      <w:r w:rsidR="001C2ACB">
        <w:rPr>
          <w:b/>
        </w:rPr>
        <w:t>26</w:t>
      </w:r>
      <w:r w:rsidRPr="00C75A35">
        <w:rPr>
          <w:b/>
        </w:rPr>
        <w:t>.09.</w:t>
      </w:r>
      <w:r w:rsidR="001C2ACB">
        <w:rPr>
          <w:b/>
        </w:rPr>
        <w:t>2020</w:t>
      </w:r>
      <w:r w:rsidRPr="00C75A35">
        <w:rPr>
          <w:b/>
        </w:rPr>
        <w:t xml:space="preserve"> von 14.00 Uhr bis </w:t>
      </w:r>
      <w:r w:rsidR="00FD4DCA" w:rsidRPr="00C75A35">
        <w:rPr>
          <w:b/>
        </w:rPr>
        <w:t>16.00 Uhr</w:t>
      </w:r>
    </w:p>
    <w:p w:rsidR="00FD4DCA" w:rsidRPr="00C75A35" w:rsidRDefault="00FD4DCA">
      <w:pPr>
        <w:rPr>
          <w:b/>
        </w:rPr>
      </w:pPr>
      <w:r w:rsidRPr="00C75A35">
        <w:rPr>
          <w:b/>
        </w:rPr>
        <w:t>Abholung:</w:t>
      </w:r>
      <w:r w:rsidRPr="00C75A35">
        <w:rPr>
          <w:b/>
        </w:rPr>
        <w:tab/>
        <w:t>Samstag:</w:t>
      </w:r>
      <w:r w:rsidRPr="00C75A35">
        <w:rPr>
          <w:b/>
        </w:rPr>
        <w:tab/>
      </w:r>
      <w:r w:rsidR="001C2ACB">
        <w:rPr>
          <w:b/>
        </w:rPr>
        <w:t>26</w:t>
      </w:r>
      <w:r w:rsidRPr="00C75A35">
        <w:rPr>
          <w:b/>
        </w:rPr>
        <w:t>.09.</w:t>
      </w:r>
      <w:r w:rsidR="001C2ACB">
        <w:rPr>
          <w:b/>
        </w:rPr>
        <w:t>2020</w:t>
      </w:r>
      <w:r w:rsidRPr="00C75A35">
        <w:rPr>
          <w:b/>
        </w:rPr>
        <w:t xml:space="preserve"> von 19.00 Uhr bis 19.30 Uhr</w:t>
      </w:r>
    </w:p>
    <w:p w:rsidR="00FD4DCA" w:rsidRDefault="00FD4DCA"/>
    <w:p w:rsidR="00FD4DCA" w:rsidRDefault="00CB099E">
      <w:r>
        <w:t>Wir nehmen pro Verkäufer 70 Teile (davon max. 2 Paar Schuhe) an.</w:t>
      </w:r>
    </w:p>
    <w:p w:rsidR="00CB099E" w:rsidRDefault="00CB099E">
      <w:r>
        <w:t>Ihre angebotene Ware ist in einem sauberen und gut erhaltenen Zustand und entspricht der jeweils kommenden Jahreszeit.</w:t>
      </w:r>
    </w:p>
    <w:p w:rsidR="00CB099E" w:rsidRDefault="00CB099E"/>
    <w:p w:rsidR="00C75A35" w:rsidRDefault="00C75A35"/>
    <w:p w:rsidR="00CB099E" w:rsidRPr="00C75A35" w:rsidRDefault="00CB099E">
      <w:pPr>
        <w:rPr>
          <w:b/>
        </w:rPr>
      </w:pPr>
      <w:r w:rsidRPr="00C75A35">
        <w:rPr>
          <w:b/>
        </w:rPr>
        <w:t>Wir nehmen an:</w:t>
      </w:r>
    </w:p>
    <w:p w:rsidR="00CB099E" w:rsidRDefault="00CB099E"/>
    <w:p w:rsidR="00CB099E" w:rsidRDefault="00CB099E" w:rsidP="00CB099E">
      <w:pPr>
        <w:pStyle w:val="Listenabsatz"/>
        <w:numPr>
          <w:ilvl w:val="0"/>
          <w:numId w:val="1"/>
        </w:numPr>
      </w:pPr>
      <w:r>
        <w:t>Baby- und Kinderbekleidung bis Größe 178</w:t>
      </w:r>
    </w:p>
    <w:p w:rsidR="00CB099E" w:rsidRDefault="00CB099E" w:rsidP="00CB099E">
      <w:pPr>
        <w:pStyle w:val="Listenabsatz"/>
        <w:numPr>
          <w:ilvl w:val="0"/>
          <w:numId w:val="1"/>
        </w:numPr>
      </w:pPr>
      <w:r>
        <w:t>Kinderschuhe</w:t>
      </w:r>
    </w:p>
    <w:p w:rsidR="00CB099E" w:rsidRDefault="00CB099E" w:rsidP="00CB099E">
      <w:pPr>
        <w:pStyle w:val="Listenabsatz"/>
        <w:numPr>
          <w:ilvl w:val="0"/>
          <w:numId w:val="1"/>
        </w:numPr>
      </w:pPr>
      <w:r>
        <w:t>Kinderwagen bzw. Buggy</w:t>
      </w:r>
    </w:p>
    <w:p w:rsidR="00CB099E" w:rsidRDefault="00CB099E" w:rsidP="00CB099E">
      <w:pPr>
        <w:pStyle w:val="Listenabsatz"/>
        <w:numPr>
          <w:ilvl w:val="0"/>
          <w:numId w:val="1"/>
        </w:numPr>
      </w:pPr>
      <w:r>
        <w:t xml:space="preserve">Babyausstattung (z.B. Schlafsäcke, Laufställe, Reisebett, </w:t>
      </w:r>
      <w:proofErr w:type="spellStart"/>
      <w:r>
        <w:t>Babyphon</w:t>
      </w:r>
      <w:proofErr w:type="spellEnd"/>
      <w:r>
        <w:t>,…)</w:t>
      </w:r>
    </w:p>
    <w:p w:rsidR="00CB099E" w:rsidRDefault="00CB099E" w:rsidP="00CB099E">
      <w:pPr>
        <w:pStyle w:val="Listenabsatz"/>
        <w:numPr>
          <w:ilvl w:val="0"/>
          <w:numId w:val="1"/>
        </w:numPr>
      </w:pPr>
      <w:r>
        <w:t>Spielwaren und Spiele</w:t>
      </w:r>
    </w:p>
    <w:p w:rsidR="00CB099E" w:rsidRDefault="00CB099E" w:rsidP="00CB099E">
      <w:pPr>
        <w:pStyle w:val="Listenabsatz"/>
        <w:numPr>
          <w:ilvl w:val="0"/>
          <w:numId w:val="1"/>
        </w:numPr>
      </w:pPr>
      <w:r>
        <w:t>Bücher, CDs und DVDs</w:t>
      </w:r>
    </w:p>
    <w:p w:rsidR="00CB099E" w:rsidRDefault="00CB099E" w:rsidP="00CB099E">
      <w:pPr>
        <w:pStyle w:val="Listenabsatz"/>
        <w:numPr>
          <w:ilvl w:val="0"/>
          <w:numId w:val="1"/>
        </w:numPr>
      </w:pPr>
      <w:r>
        <w:t xml:space="preserve">Fahrrad- und </w:t>
      </w:r>
      <w:proofErr w:type="spellStart"/>
      <w:r>
        <w:t>Skihelme</w:t>
      </w:r>
      <w:proofErr w:type="spellEnd"/>
    </w:p>
    <w:p w:rsidR="00CB099E" w:rsidRDefault="00CB099E" w:rsidP="00CB099E">
      <w:pPr>
        <w:pStyle w:val="Listenabsatz"/>
        <w:numPr>
          <w:ilvl w:val="0"/>
          <w:numId w:val="1"/>
        </w:numPr>
      </w:pPr>
      <w:r>
        <w:t>Autokindersitze</w:t>
      </w:r>
    </w:p>
    <w:p w:rsidR="00CB099E" w:rsidRDefault="000B2BC2" w:rsidP="00CB099E">
      <w:pPr>
        <w:pStyle w:val="Listenabsatz"/>
        <w:numPr>
          <w:ilvl w:val="0"/>
          <w:numId w:val="1"/>
        </w:numPr>
      </w:pPr>
      <w:r>
        <w:t>Kinderfahrzeuge, Inline-Skater, Schlittschuhe, …</w:t>
      </w:r>
    </w:p>
    <w:p w:rsidR="000B2BC2" w:rsidRDefault="000B2BC2" w:rsidP="00CB099E">
      <w:pPr>
        <w:pStyle w:val="Listenabsatz"/>
        <w:numPr>
          <w:ilvl w:val="0"/>
          <w:numId w:val="1"/>
        </w:numPr>
      </w:pPr>
      <w:proofErr w:type="spellStart"/>
      <w:r>
        <w:t>Fasnachtskostüme</w:t>
      </w:r>
      <w:proofErr w:type="spellEnd"/>
      <w:r>
        <w:t xml:space="preserve"> ‚(beim Herbstbasar)</w:t>
      </w:r>
    </w:p>
    <w:p w:rsidR="000B2BC2" w:rsidRDefault="000B2BC2" w:rsidP="000B2BC2"/>
    <w:p w:rsidR="000B2BC2" w:rsidRDefault="000B2BC2" w:rsidP="000B2BC2">
      <w:r>
        <w:t>Wir behalten uns vor, Kleidung, die nicht der Saison entspricht, kaputte und befleckte Kleidung sowie unvollständige und defekte Spielwaren nicht anzubieten.</w:t>
      </w:r>
    </w:p>
    <w:p w:rsidR="000B2BC2" w:rsidRDefault="000B2BC2" w:rsidP="000B2BC2"/>
    <w:p w:rsidR="000B2BC2" w:rsidRDefault="000B2BC2" w:rsidP="000B2BC2"/>
    <w:p w:rsidR="00201981" w:rsidRPr="00C21F08" w:rsidRDefault="00201981" w:rsidP="00C21F08">
      <w:pPr>
        <w:jc w:val="both"/>
        <w:rPr>
          <w:b/>
          <w:sz w:val="24"/>
          <w:szCs w:val="24"/>
        </w:rPr>
      </w:pPr>
      <w:r w:rsidRPr="00C21F08">
        <w:rPr>
          <w:b/>
          <w:sz w:val="24"/>
          <w:szCs w:val="24"/>
        </w:rPr>
        <w:lastRenderedPageBreak/>
        <w:t>Ablauf</w:t>
      </w:r>
    </w:p>
    <w:p w:rsidR="00201981" w:rsidRDefault="00201981" w:rsidP="00C21F08">
      <w:pPr>
        <w:jc w:val="both"/>
      </w:pPr>
    </w:p>
    <w:p w:rsidR="00201981" w:rsidRDefault="00201981" w:rsidP="00C21F08">
      <w:pPr>
        <w:jc w:val="both"/>
      </w:pPr>
      <w:r>
        <w:t>Jeder Verkäufer muss sich zur Teilnahme am Basar anmelden, da nur eine begrenzte Teilnehmerzahl besteht.</w:t>
      </w:r>
    </w:p>
    <w:p w:rsidR="00201981" w:rsidRDefault="00201981" w:rsidP="00C21F08">
      <w:pPr>
        <w:jc w:val="both"/>
      </w:pPr>
    </w:p>
    <w:p w:rsidR="00201981" w:rsidRDefault="00201981" w:rsidP="00C21F08">
      <w:pPr>
        <w:jc w:val="both"/>
      </w:pPr>
      <w:r>
        <w:t xml:space="preserve">Die Anmeldung erfolgt per E-Mail unter </w:t>
      </w:r>
      <w:hyperlink r:id="rId5" w:history="1">
        <w:r w:rsidRPr="00B3407F">
          <w:rPr>
            <w:rStyle w:val="Hyperlink"/>
          </w:rPr>
          <w:t>basar-ahausen@web.de</w:t>
        </w:r>
      </w:hyperlink>
      <w:r>
        <w:t xml:space="preserve">. Im Ausnahmefall melden Sie sich unter der Telefonnummer </w:t>
      </w:r>
      <w:r w:rsidR="001C2ACB">
        <w:t>0157/37625467</w:t>
      </w:r>
      <w:bookmarkStart w:id="0" w:name="_GoBack"/>
      <w:bookmarkEnd w:id="0"/>
      <w:r>
        <w:t xml:space="preserve"> an.</w:t>
      </w:r>
    </w:p>
    <w:p w:rsidR="00201981" w:rsidRDefault="00201981" w:rsidP="00C21F08">
      <w:pPr>
        <w:jc w:val="both"/>
      </w:pPr>
    </w:p>
    <w:p w:rsidR="00201981" w:rsidRDefault="00201981" w:rsidP="00C21F08">
      <w:pPr>
        <w:jc w:val="both"/>
      </w:pPr>
      <w:r>
        <w:t>Bitte sind Sie so fair und melden sich ab, wenn doch Sie keine Ware abgeben können. Sie geben damit anderen eine Chance, doch noch eine Verkäufernummer zu erhalten und erleichtern dem Basarteam die Arbeit.</w:t>
      </w:r>
    </w:p>
    <w:p w:rsidR="00201981" w:rsidRDefault="00201981" w:rsidP="00C21F08">
      <w:pPr>
        <w:jc w:val="both"/>
      </w:pPr>
    </w:p>
    <w:p w:rsidR="00201981" w:rsidRPr="00C21F08" w:rsidRDefault="00201981" w:rsidP="00C21F08">
      <w:pPr>
        <w:jc w:val="both"/>
        <w:rPr>
          <w:b/>
          <w:sz w:val="24"/>
          <w:szCs w:val="24"/>
        </w:rPr>
      </w:pPr>
      <w:r w:rsidRPr="00C21F08">
        <w:rPr>
          <w:b/>
          <w:sz w:val="24"/>
          <w:szCs w:val="24"/>
        </w:rPr>
        <w:t>Verkäufernummer</w:t>
      </w:r>
    </w:p>
    <w:p w:rsidR="00201981" w:rsidRDefault="00201981" w:rsidP="00C21F08">
      <w:pPr>
        <w:jc w:val="both"/>
      </w:pPr>
    </w:p>
    <w:p w:rsidR="00201981" w:rsidRDefault="0068309D" w:rsidP="00C21F08">
      <w:pPr>
        <w:jc w:val="both"/>
      </w:pPr>
      <w:r>
        <w:t xml:space="preserve">Jeder Verkäufer benötigt eine </w:t>
      </w:r>
      <w:r w:rsidRPr="0068309D">
        <w:rPr>
          <w:i/>
        </w:rPr>
        <w:t>Verkäufernummer</w:t>
      </w:r>
      <w:r>
        <w:t>.</w:t>
      </w:r>
    </w:p>
    <w:p w:rsidR="0068309D" w:rsidRDefault="0068309D" w:rsidP="00C21F08">
      <w:pPr>
        <w:jc w:val="both"/>
      </w:pPr>
    </w:p>
    <w:p w:rsidR="0068309D" w:rsidRDefault="0068309D" w:rsidP="00C21F08">
      <w:pPr>
        <w:jc w:val="both"/>
      </w:pPr>
      <w:r>
        <w:t>Sollte Ihnen bereits eine Verkäufernummer zugeteilt sein und Sie haben an dem letzten Basar teilgenommen, ist diese weiterhin gültig. Bei Ihrer Anmeldung zum Basar bitten wir Sie, Ihre Verkäufernummer bereit zu halten, damit wir diese bestätigen können.</w:t>
      </w:r>
    </w:p>
    <w:p w:rsidR="0068309D" w:rsidRDefault="0068309D" w:rsidP="00C21F08">
      <w:pPr>
        <w:jc w:val="both"/>
      </w:pPr>
    </w:p>
    <w:p w:rsidR="0068309D" w:rsidRDefault="0068309D" w:rsidP="00C21F08">
      <w:pPr>
        <w:jc w:val="both"/>
      </w:pPr>
      <w:r>
        <w:t xml:space="preserve">Sie zeichnen Ihre Ware mit einem </w:t>
      </w:r>
      <w:r w:rsidRPr="0068309D">
        <w:rPr>
          <w:b/>
        </w:rPr>
        <w:t>Verkaufsetikett</w:t>
      </w:r>
      <w:r>
        <w:t xml:space="preserve"> aus, welches aus festem Papier ist und mit einem stabilen Faden an dem jeweiligen Teil befestigt wird.</w:t>
      </w:r>
    </w:p>
    <w:p w:rsidR="0068309D" w:rsidRDefault="0068309D" w:rsidP="00C21F08">
      <w:pPr>
        <w:jc w:val="both"/>
      </w:pPr>
    </w:p>
    <w:p w:rsidR="0068309D" w:rsidRDefault="0068309D" w:rsidP="00C21F08">
      <w:pPr>
        <w:jc w:val="both"/>
      </w:pPr>
      <w:r>
        <w:t>Idealerweise laden Sie sich unsere Verkaufsetiketten herunter!</w:t>
      </w:r>
    </w:p>
    <w:p w:rsidR="0068309D" w:rsidRDefault="0068309D" w:rsidP="00C21F08">
      <w:pPr>
        <w:jc w:val="both"/>
      </w:pPr>
      <w:r>
        <w:t xml:space="preserve">Ware, die mit Klebeetiketten, Sicherheitsnadeln, Heftklammern, etc. ausgezeichnet ist, </w:t>
      </w:r>
      <w:r w:rsidR="00B82E11">
        <w:t>wird nicht angeboten.</w:t>
      </w:r>
    </w:p>
    <w:p w:rsidR="00B82E11" w:rsidRDefault="00B82E11" w:rsidP="00C21F08">
      <w:pPr>
        <w:jc w:val="both"/>
      </w:pPr>
    </w:p>
    <w:p w:rsidR="00B82E11" w:rsidRPr="00C21F08" w:rsidRDefault="00B82E11" w:rsidP="00C21F08">
      <w:pPr>
        <w:jc w:val="both"/>
        <w:rPr>
          <w:b/>
          <w:sz w:val="24"/>
          <w:szCs w:val="24"/>
        </w:rPr>
      </w:pPr>
      <w:r w:rsidRPr="00C21F08">
        <w:rPr>
          <w:b/>
          <w:sz w:val="24"/>
          <w:szCs w:val="24"/>
        </w:rPr>
        <w:t>Abgabe der Ware zum Verkauf</w:t>
      </w:r>
    </w:p>
    <w:p w:rsidR="00B82E11" w:rsidRDefault="00B82E11" w:rsidP="00C21F08">
      <w:pPr>
        <w:jc w:val="both"/>
      </w:pPr>
    </w:p>
    <w:p w:rsidR="00B82E11" w:rsidRDefault="00B82E11" w:rsidP="00C21F08">
      <w:pPr>
        <w:jc w:val="both"/>
      </w:pPr>
      <w:r>
        <w:t>Bitte bringen Sie die Ware in Ihrem eigenen Interesse in festen Kartons bzw. Kunststoffboxen bzw.- wannen ohne Deckel. Diese müssen deutlich an der Außenwand mit der Verkäufernummer beschriftet sein.</w:t>
      </w:r>
    </w:p>
    <w:p w:rsidR="00B82E11" w:rsidRDefault="00B82E11" w:rsidP="00C21F08">
      <w:pPr>
        <w:jc w:val="both"/>
      </w:pPr>
    </w:p>
    <w:p w:rsidR="00B82E11" w:rsidRDefault="00B82E11" w:rsidP="00C21F08">
      <w:pPr>
        <w:jc w:val="both"/>
      </w:pPr>
      <w:r>
        <w:t>Das Zurücksortieren in Tüten oder andere ähnliche Behältnisse begünstigt Fehler.</w:t>
      </w:r>
    </w:p>
    <w:p w:rsidR="00B82E11" w:rsidRDefault="00B82E11" w:rsidP="00C21F08">
      <w:pPr>
        <w:jc w:val="both"/>
      </w:pPr>
    </w:p>
    <w:p w:rsidR="00B82E11" w:rsidRPr="00C21F08" w:rsidRDefault="00B82E11" w:rsidP="00C21F08">
      <w:pPr>
        <w:jc w:val="both"/>
        <w:rPr>
          <w:b/>
          <w:sz w:val="24"/>
          <w:szCs w:val="24"/>
        </w:rPr>
      </w:pPr>
      <w:r w:rsidRPr="00C21F08">
        <w:rPr>
          <w:b/>
          <w:sz w:val="24"/>
          <w:szCs w:val="24"/>
        </w:rPr>
        <w:t>Erlös / Rückgabe</w:t>
      </w:r>
    </w:p>
    <w:p w:rsidR="00B82E11" w:rsidRDefault="00B82E11" w:rsidP="00C21F08">
      <w:pPr>
        <w:jc w:val="both"/>
      </w:pPr>
    </w:p>
    <w:p w:rsidR="00B82E11" w:rsidRDefault="00B82E11" w:rsidP="00C21F08">
      <w:pPr>
        <w:jc w:val="both"/>
      </w:pPr>
      <w:r>
        <w:t>Den Erlös Ihrer verkauften Artikel erhalten Sie zusammen mit Ihren nicht verkauften Artikeln am Abholtermin mit einem Abzug von 20% zurück. Bitte haben Sie Verständnis, dass wir Ihnen oder Ihren Bekannten die Ware und den Erlös nur bei Vorlage des am Freitag ausgegebenen Abholscheins aushändigen.</w:t>
      </w:r>
    </w:p>
    <w:p w:rsidR="00B82E11" w:rsidRDefault="00B82E11" w:rsidP="00C21F08">
      <w:pPr>
        <w:jc w:val="both"/>
      </w:pPr>
    </w:p>
    <w:p w:rsidR="00B82E11" w:rsidRDefault="00B82E11" w:rsidP="00C21F08">
      <w:pPr>
        <w:jc w:val="both"/>
      </w:pPr>
      <w:r>
        <w:t>Holen Sie Ihre Artikel möglichst persönlich ab und kontrollieren Sie die Artikel gleich beim Erhalt. Bitte zählen Sie auch Ihr Geld direkt beim Erhalt nach. Spätere Reklamationen können wir leider nicht berücksichtigen. Für gestohlene oder beschädigte Artikel übernehmen wir keine Haftung.</w:t>
      </w:r>
    </w:p>
    <w:p w:rsidR="00B82E11" w:rsidRDefault="00B82E11" w:rsidP="00C21F08">
      <w:pPr>
        <w:jc w:val="both"/>
      </w:pPr>
    </w:p>
    <w:p w:rsidR="00B82E11" w:rsidRDefault="00B82E11" w:rsidP="00C21F08">
      <w:pPr>
        <w:jc w:val="both"/>
      </w:pPr>
      <w:r>
        <w:t>Bitte beachten Sie den Tisch mit den „Fundsachen“ – vielleicht ist auch Ihre Ware dabei.</w:t>
      </w:r>
    </w:p>
    <w:p w:rsidR="00B82E11" w:rsidRDefault="00B82E11" w:rsidP="00C21F08">
      <w:pPr>
        <w:jc w:val="both"/>
      </w:pPr>
    </w:p>
    <w:p w:rsidR="00B82E11" w:rsidRPr="00C21F08" w:rsidRDefault="00B82E11" w:rsidP="00C21F08">
      <w:pPr>
        <w:jc w:val="both"/>
        <w:rPr>
          <w:i/>
        </w:rPr>
      </w:pPr>
      <w:r w:rsidRPr="00C21F08">
        <w:rPr>
          <w:i/>
        </w:rPr>
        <w:t>Ware, die nicht am Samstag abgeholt wird, geben wir zur Spende!</w:t>
      </w:r>
    </w:p>
    <w:sectPr w:rsidR="00B82E11" w:rsidRPr="00C21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20D8"/>
    <w:multiLevelType w:val="hybridMultilevel"/>
    <w:tmpl w:val="152816CA"/>
    <w:lvl w:ilvl="0" w:tplc="DF3CBB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D8"/>
    <w:rsid w:val="000B2BC2"/>
    <w:rsid w:val="000C0ED8"/>
    <w:rsid w:val="001C2ACB"/>
    <w:rsid w:val="001E7675"/>
    <w:rsid w:val="00201981"/>
    <w:rsid w:val="0068309D"/>
    <w:rsid w:val="0091491A"/>
    <w:rsid w:val="00B82E11"/>
    <w:rsid w:val="00C21F08"/>
    <w:rsid w:val="00C75A35"/>
    <w:rsid w:val="00CB099E"/>
    <w:rsid w:val="00F07742"/>
    <w:rsid w:val="00FD4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CBFC"/>
  <w15:docId w15:val="{D32B55D3-F713-4972-87C3-AF26A89C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99E"/>
    <w:pPr>
      <w:ind w:left="720"/>
      <w:contextualSpacing/>
    </w:pPr>
  </w:style>
  <w:style w:type="character" w:styleId="Hyperlink">
    <w:name w:val="Hyperlink"/>
    <w:basedOn w:val="Absatz-Standardschriftart"/>
    <w:uiPriority w:val="99"/>
    <w:unhideWhenUsed/>
    <w:rsid w:val="00201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ar-ahausen@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Berenbold Sarah</dc:creator>
  <cp:lastModifiedBy>Berenbold Sarah</cp:lastModifiedBy>
  <cp:revision>11</cp:revision>
  <dcterms:created xsi:type="dcterms:W3CDTF">2019-01-09T06:14:00Z</dcterms:created>
  <dcterms:modified xsi:type="dcterms:W3CDTF">2020-01-21T09:46:00Z</dcterms:modified>
</cp:coreProperties>
</file>